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6466B6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ШКЛ-15</w:t>
            </w:r>
            <w:r w:rsidR="00DA6271">
              <w:rPr>
                <w:rFonts w:ascii="Segoe UI" w:hAnsi="Segoe UI" w:cs="Segoe UI"/>
                <w:b/>
                <w:sz w:val="40"/>
                <w:szCs w:val="40"/>
              </w:rPr>
              <w:t>0.50.102</w:t>
            </w:r>
            <w:r w:rsidR="00DA6271" w:rsidRPr="00DA6271">
              <w:rPr>
                <w:rFonts w:ascii="Segoe UI" w:hAnsi="Segoe UI" w:cs="Segoe UI"/>
                <w:b/>
                <w:sz w:val="40"/>
                <w:szCs w:val="40"/>
              </w:rPr>
              <w:t xml:space="preserve"> </w:t>
            </w:r>
          </w:p>
          <w:p w:rsidR="00FF02F5" w:rsidRPr="008C3CE7" w:rsidRDefault="00DA6271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DA6271">
              <w:rPr>
                <w:rFonts w:ascii="Tahoma" w:hAnsi="Tahoma" w:cs="Tahoma"/>
                <w:b/>
                <w:sz w:val="28"/>
                <w:szCs w:val="28"/>
              </w:rPr>
              <w:t>Шкаф-купе лабораторный</w:t>
            </w:r>
            <w:r w:rsidR="001E1972">
              <w:rPr>
                <w:rFonts w:ascii="Tahoma" w:hAnsi="Tahoma" w:cs="Tahoma"/>
                <w:b/>
                <w:sz w:val="28"/>
                <w:szCs w:val="28"/>
              </w:rPr>
              <w:t xml:space="preserve"> низкий</w:t>
            </w:r>
          </w:p>
        </w:tc>
      </w:tr>
    </w:tbl>
    <w:p w:rsidR="00D619AF" w:rsidRPr="00BD2733" w:rsidRDefault="006466B6" w:rsidP="00A0182B">
      <w:pPr>
        <w:spacing w:after="0"/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DA6271" w:rsidRPr="00DA6271" w:rsidRDefault="00DA6271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</w:t>
            </w:r>
            <w:r w:rsidRPr="00DA627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организации хранения расходных материалов и вспомогательного оборудования совместно с нашими клиентами был разработан лабораторный шкаф-купе.</w:t>
            </w:r>
            <w:bookmarkStart w:id="0" w:name="_GoBack"/>
            <w:bookmarkEnd w:id="0"/>
          </w:p>
          <w:p w:rsidR="00DA6271" w:rsidRDefault="00DA6271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</w:t>
            </w:r>
            <w:r w:rsidRPr="00DA627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озможна установка замков на раздвижные двери.</w:t>
            </w:r>
          </w:p>
          <w:p w:rsidR="000B1A6E" w:rsidRPr="00411321" w:rsidRDefault="000B1A6E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 в своей основе имеет металлокаркас, который придает дополнительную надежность всей конструкции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AC5660" w:rsidRDefault="00AC566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B1A6E" w:rsidRPr="00E46787" w:rsidRDefault="000B1A6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6466B6" w:rsidP="006466B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466B6">
              <w:rPr>
                <w:rFonts w:ascii="Segoe UI" w:eastAsia="Times New Roman" w:hAnsi="Segoe UI" w:cs="Segoe UI"/>
                <w:sz w:val="20"/>
                <w:szCs w:val="20"/>
              </w:rPr>
              <w:t>Каркас изготовлен из стального профиля 25×25 мм с толщиной стенки 1,2 мм, панели выполнены из листовой стали толщиной 1 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5A3482" w:rsidRDefault="00D34B9B" w:rsidP="00DA6271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="00DA6271">
              <w:rPr>
                <w:rFonts w:ascii="Segoe UI" w:eastAsia="Times New Roman" w:hAnsi="Segoe UI" w:cs="Segoe UI"/>
                <w:sz w:val="20"/>
                <w:szCs w:val="20"/>
              </w:rPr>
              <w:t>ве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ри выполнены</w:t>
            </w:r>
            <w:r w:rsidR="00840584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истового </w:t>
            </w:r>
            <w:r w:rsidR="00DA6271">
              <w:rPr>
                <w:rFonts w:ascii="Segoe UI" w:eastAsia="Times New Roman" w:hAnsi="Segoe UI" w:cs="Segoe UI"/>
                <w:sz w:val="20"/>
                <w:szCs w:val="20"/>
              </w:rPr>
              <w:t>металла толщиной 1 мм.</w:t>
            </w:r>
          </w:p>
          <w:p w:rsidR="00DA6271" w:rsidRPr="00DA6271" w:rsidRDefault="009A51DB" w:rsidP="00DA6271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металлические полки, три секции</w:t>
            </w:r>
            <w:r w:rsidR="00DA6271" w:rsidRPr="00DA6271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6466B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9A51DB">
              <w:rPr>
                <w:rFonts w:ascii="Segoe UI" w:hAnsi="Segoe UI" w:cs="Segoe UI"/>
                <w:sz w:val="20"/>
                <w:szCs w:val="20"/>
              </w:rPr>
              <w:t>1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6466B6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85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1972"/>
    <w:rsid w:val="00206357"/>
    <w:rsid w:val="002138CF"/>
    <w:rsid w:val="00221271"/>
    <w:rsid w:val="00227A61"/>
    <w:rsid w:val="00244858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466B6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3C7A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A51DB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A6271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BE2EF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77C3-6FBD-48D2-A880-CBB180C9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33</cp:revision>
  <cp:lastPrinted>2021-11-15T04:41:00Z</cp:lastPrinted>
  <dcterms:created xsi:type="dcterms:W3CDTF">2021-11-22T02:39:00Z</dcterms:created>
  <dcterms:modified xsi:type="dcterms:W3CDTF">2022-02-11T01:25:00Z</dcterms:modified>
</cp:coreProperties>
</file>